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0FAFA80B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A1326A">
        <w:rPr>
          <w:rFonts w:cstheme="minorHAnsi"/>
          <w:b/>
          <w:szCs w:val="18"/>
        </w:rPr>
        <w:t xml:space="preserve">  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738919F5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7A585B" w:rsidRPr="00597364">
        <w:rPr>
          <w:rFonts w:cstheme="minorHAnsi"/>
          <w:noProof/>
          <w:szCs w:val="18"/>
          <w:lang w:eastAsia="pl-PL"/>
        </w:rPr>
        <w:t>POST/DYS/OW/GZ/01426/2026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7A585B" w:rsidRPr="005973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3C405531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7A585B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26A3F3F5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7A585B" w:rsidRPr="005973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lastRenderedPageBreak/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>montażu mufy lub muf przelotowych 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</w:t>
            </w:r>
            <w:r w:rsidRPr="00CD226A">
              <w:rPr>
                <w:rFonts w:cstheme="minorHAnsi"/>
              </w:rPr>
              <w:lastRenderedPageBreak/>
              <w:t>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5E2D0A7D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7A585B" w:rsidRPr="005973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7A585B" w:rsidRPr="005973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44F27C80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7A585B" w:rsidRPr="005973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7A585B" w:rsidRPr="00597364">
        <w:rPr>
          <w:rFonts w:cstheme="minorHAnsi"/>
          <w:b/>
          <w:noProof/>
        </w:rPr>
        <w:t>POST/DYS/OW/GZ/01426/2026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51AB493C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7A585B" w:rsidRPr="00597364">
        <w:rPr>
          <w:rFonts w:cstheme="minorHAnsi"/>
          <w:noProof/>
          <w:lang w:eastAsia="pl-PL"/>
        </w:rPr>
        <w:t>POST/DYS/OW/GZ/01426/2026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7A585B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28923849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7A585B" w:rsidRPr="00597364">
        <w:rPr>
          <w:rFonts w:cstheme="minorHAnsi"/>
          <w:noProof/>
          <w:lang w:eastAsia="pl-PL"/>
        </w:rPr>
        <w:t>POST/DYS/OW/GZ/01426/2026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7A585B" w:rsidRPr="005973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0B37B7F4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7A585B" w:rsidRPr="00597364">
        <w:rPr>
          <w:rFonts w:cstheme="minorHAnsi"/>
          <w:noProof/>
          <w:lang w:eastAsia="pl-PL"/>
        </w:rPr>
        <w:t>POST/DYS/OW/GZ/01426/2026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7A585B" w:rsidRPr="005973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298CD51A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2AFD03D5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A585B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Jeziorna obszar nr R9 Gmina Nadarzyn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16B3EDEE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A585B" w:rsidRPr="005973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POST/DYS/OW/GZ/01426/2026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6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464E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0532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326A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1426_zał nr 4, 6, 7, 8, 11 do SWZ.docx</dmsv2BaseFileName>
    <dmsv2BaseDisplayName xmlns="http://schemas.microsoft.com/sharepoint/v3">1426_zał nr 4, 6, 7, 8, 11 do SWZ</dmsv2BaseDisplayName>
    <dmsv2SWPP2ObjectNumber xmlns="http://schemas.microsoft.com/sharepoint/v3">POST/DYS/OW/GZ/01426/2026                         </dmsv2SWPP2ObjectNumber>
    <dmsv2SWPP2SumMD5 xmlns="http://schemas.microsoft.com/sharepoint/v3">e5c63a8be718d34fd8631664c17d3698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24997804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FJ3FSM7XJ42E-1649073643-21496</_dlc_DocId>
    <_dlc_DocIdUrl xmlns="a19cb1c7-c5c7-46d4-85ae-d83685407bba">
      <Url>https://swpp2.dms.gkpge.pl/sites/43/_layouts/15/DocIdRedir.aspx?ID=FJ3FSM7XJ42E-1649073643-21496</Url>
      <Description>FJ3FSM7XJ42E-1649073643-21496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EE1482-4DE0-4144-98B1-D7F9680FADF1}"/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7564A7-4DBC-4BE7-B53E-254A0CEC8D8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17</Pages>
  <Words>5161</Words>
  <Characters>30968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5</cp:revision>
  <cp:lastPrinted>2024-07-15T11:21:00Z</cp:lastPrinted>
  <dcterms:created xsi:type="dcterms:W3CDTF">2026-04-21T09:37:00Z</dcterms:created>
  <dcterms:modified xsi:type="dcterms:W3CDTF">2026-04-21T09:42:00Z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2026-04-21T09:42:01Z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71fe5a8b-eaf8-4ce6-9ff3-723a5d833455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e425874a-5766-43a1-9910-cff1208c35df</vt:lpwstr>
  </property>
</Properties>
</file>